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1D66" w14:textId="53218320" w:rsidR="009474C3" w:rsidRDefault="00585368" w:rsidP="003606A1">
      <w:pPr>
        <w:keepNext/>
        <w:tabs>
          <w:tab w:val="left" w:pos="0"/>
          <w:tab w:val="left" w:pos="6480"/>
        </w:tabs>
        <w:spacing w:after="0" w:line="240" w:lineRule="auto"/>
        <w:jc w:val="both"/>
        <w:outlineLvl w:val="1"/>
        <w:rPr>
          <w:rFonts w:ascii="Arial Narrow" w:hAnsi="Arial Narrow" w:cs="Tahoma"/>
          <w:b/>
          <w:sz w:val="24"/>
          <w:szCs w:val="24"/>
          <w:lang w:eastAsia="fr-FR"/>
        </w:rPr>
      </w:pPr>
      <w:r>
        <w:rPr>
          <w:rFonts w:ascii="Arial Narrow" w:hAnsi="Arial Narrow" w:cs="Tahoma"/>
          <w:b/>
          <w:sz w:val="24"/>
          <w:szCs w:val="24"/>
          <w:lang w:eastAsia="fr-FR"/>
        </w:rPr>
        <w:t xml:space="preserve"> </w:t>
      </w:r>
      <w:bookmarkStart w:id="0" w:name="_GoBack"/>
      <w:bookmarkEnd w:id="0"/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="009474C3">
        <w:rPr>
          <w:rFonts w:ascii="Arial Narrow" w:hAnsi="Arial Narrow" w:cs="Tahoma"/>
          <w:b/>
          <w:sz w:val="24"/>
          <w:szCs w:val="24"/>
          <w:lang w:eastAsia="fr-FR"/>
        </w:rPr>
        <w:tab/>
      </w:r>
    </w:p>
    <w:p w14:paraId="7820C2AB" w14:textId="77777777" w:rsidR="009474C3" w:rsidRDefault="009474C3" w:rsidP="003606A1">
      <w:pPr>
        <w:keepNext/>
        <w:spacing w:after="0" w:line="240" w:lineRule="auto"/>
        <w:jc w:val="both"/>
        <w:outlineLvl w:val="1"/>
        <w:rPr>
          <w:rFonts w:ascii="Arial Narrow" w:hAnsi="Arial Narrow" w:cs="Tahoma"/>
          <w:b/>
          <w:sz w:val="24"/>
          <w:szCs w:val="24"/>
          <w:lang w:eastAsia="fr-FR"/>
        </w:rPr>
      </w:pPr>
      <w:r>
        <w:rPr>
          <w:rFonts w:ascii="Arial Narrow" w:hAnsi="Arial Narrow" w:cs="Tahoma"/>
          <w:b/>
          <w:sz w:val="24"/>
          <w:szCs w:val="24"/>
          <w:lang w:eastAsia="fr-FR"/>
        </w:rPr>
        <w:t>PROVINCE DE QUÉBEC</w:t>
      </w:r>
      <w:r>
        <w:rPr>
          <w:rFonts w:ascii="Arial Narrow" w:hAnsi="Arial Narrow" w:cs="Tahoma"/>
          <w:b/>
          <w:sz w:val="24"/>
          <w:szCs w:val="24"/>
          <w:lang w:eastAsia="fr-FR"/>
        </w:rPr>
        <w:tab/>
      </w:r>
      <w:r>
        <w:rPr>
          <w:rFonts w:ascii="Arial Narrow" w:hAnsi="Arial Narrow" w:cs="Tahoma"/>
          <w:b/>
          <w:sz w:val="24"/>
          <w:szCs w:val="24"/>
          <w:lang w:eastAsia="fr-FR"/>
        </w:rPr>
        <w:tab/>
      </w:r>
      <w:r>
        <w:rPr>
          <w:rFonts w:ascii="Arial Narrow" w:hAnsi="Arial Narrow" w:cs="Tahoma"/>
          <w:b/>
          <w:sz w:val="24"/>
          <w:szCs w:val="24"/>
          <w:lang w:eastAsia="fr-FR"/>
        </w:rPr>
        <w:tab/>
      </w:r>
      <w:r>
        <w:rPr>
          <w:rFonts w:ascii="Arial Narrow" w:hAnsi="Arial Narrow" w:cs="Tahoma"/>
          <w:b/>
          <w:sz w:val="24"/>
          <w:szCs w:val="24"/>
          <w:lang w:eastAsia="fr-FR"/>
        </w:rPr>
        <w:tab/>
      </w:r>
      <w:r>
        <w:rPr>
          <w:rFonts w:ascii="Arial Narrow" w:hAnsi="Arial Narrow" w:cs="Tahoma"/>
          <w:b/>
          <w:sz w:val="24"/>
          <w:szCs w:val="24"/>
          <w:lang w:eastAsia="fr-FR"/>
        </w:rPr>
        <w:tab/>
      </w:r>
      <w:r>
        <w:rPr>
          <w:rFonts w:ascii="Arial Narrow" w:hAnsi="Arial Narrow" w:cs="Tahoma"/>
          <w:b/>
          <w:sz w:val="24"/>
          <w:szCs w:val="24"/>
          <w:lang w:eastAsia="fr-FR"/>
        </w:rPr>
        <w:tab/>
      </w:r>
    </w:p>
    <w:p w14:paraId="1BD91A8D" w14:textId="77777777" w:rsidR="009474C3" w:rsidRPr="00423E13" w:rsidRDefault="009474C3" w:rsidP="00423E13">
      <w:pPr>
        <w:keepNext/>
        <w:tabs>
          <w:tab w:val="left" w:pos="3240"/>
        </w:tabs>
        <w:spacing w:after="0" w:line="240" w:lineRule="auto"/>
        <w:jc w:val="both"/>
        <w:outlineLvl w:val="1"/>
        <w:rPr>
          <w:rFonts w:ascii="Arial Narrow" w:hAnsi="Arial Narrow" w:cs="Tahoma"/>
          <w:b/>
          <w:sz w:val="24"/>
          <w:szCs w:val="24"/>
          <w:lang w:eastAsia="fr-FR"/>
        </w:rPr>
      </w:pPr>
      <w:r>
        <w:rPr>
          <w:rFonts w:ascii="Arial Narrow" w:hAnsi="Arial Narrow" w:cs="Tahoma"/>
          <w:b/>
          <w:sz w:val="24"/>
          <w:szCs w:val="24"/>
          <w:lang w:eastAsia="fr-FR"/>
        </w:rPr>
        <w:t>MRC DE L’ISLET</w:t>
      </w:r>
    </w:p>
    <w:p w14:paraId="72DC5395" w14:textId="77777777" w:rsidR="009474C3" w:rsidRPr="00423E13" w:rsidRDefault="009474C3" w:rsidP="00423E13">
      <w:pPr>
        <w:tabs>
          <w:tab w:val="right" w:pos="9214"/>
        </w:tabs>
        <w:spacing w:after="0" w:line="240" w:lineRule="auto"/>
        <w:rPr>
          <w:rFonts w:ascii="Arial Narrow" w:hAnsi="Arial Narrow" w:cs="Tahoma"/>
          <w:b/>
          <w:caps/>
          <w:sz w:val="24"/>
          <w:szCs w:val="24"/>
          <w:lang w:eastAsia="fr-FR"/>
        </w:rPr>
      </w:pPr>
      <w:r>
        <w:rPr>
          <w:rFonts w:ascii="Arial Narrow" w:hAnsi="Arial Narrow" w:cs="Tahoma"/>
          <w:b/>
          <w:caps/>
          <w:sz w:val="24"/>
          <w:szCs w:val="24"/>
          <w:lang w:eastAsia="fr-FR"/>
        </w:rPr>
        <w:t>ville</w:t>
      </w:r>
      <w:r w:rsidRPr="00423E13">
        <w:rPr>
          <w:rFonts w:ascii="Arial Narrow" w:hAnsi="Arial Narrow" w:cs="Tahoma"/>
          <w:b/>
          <w:caps/>
          <w:sz w:val="24"/>
          <w:szCs w:val="24"/>
          <w:lang w:eastAsia="fr-FR"/>
        </w:rPr>
        <w:t xml:space="preserve"> de </w:t>
      </w:r>
      <w:r>
        <w:rPr>
          <w:rFonts w:ascii="Arial Narrow" w:hAnsi="Arial Narrow" w:cs="Tahoma"/>
          <w:b/>
          <w:caps/>
          <w:sz w:val="24"/>
          <w:szCs w:val="24"/>
          <w:lang w:eastAsia="fr-FR"/>
        </w:rPr>
        <w:t>Saint-Pamphile</w:t>
      </w:r>
    </w:p>
    <w:p w14:paraId="097F7C75" w14:textId="77777777" w:rsidR="009474C3" w:rsidRPr="00767DFD" w:rsidRDefault="009474C3" w:rsidP="00767DFD">
      <w:pPr>
        <w:tabs>
          <w:tab w:val="right" w:pos="9214"/>
        </w:tabs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eastAsia="fr-FR"/>
        </w:rPr>
      </w:pPr>
    </w:p>
    <w:p w14:paraId="7AD65BC2" w14:textId="77777777" w:rsidR="009474C3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C8B17B8" w14:textId="77777777" w:rsidR="009474C3" w:rsidRPr="00767DFD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F19933B" w14:textId="77777777" w:rsidR="009474C3" w:rsidRPr="00767DFD" w:rsidRDefault="009474C3" w:rsidP="000E63A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67DFD">
        <w:rPr>
          <w:rFonts w:ascii="Arial Narrow" w:hAnsi="Arial Narrow" w:cs="Arial"/>
          <w:b/>
          <w:sz w:val="24"/>
          <w:szCs w:val="24"/>
        </w:rPr>
        <w:t>RÈGLEMENT</w:t>
      </w:r>
      <w:r>
        <w:rPr>
          <w:rFonts w:ascii="Arial Narrow" w:hAnsi="Arial Narrow" w:cs="Arial"/>
          <w:b/>
          <w:sz w:val="24"/>
          <w:szCs w:val="24"/>
        </w:rPr>
        <w:t xml:space="preserve"> 2017-007</w:t>
      </w:r>
    </w:p>
    <w:p w14:paraId="233230C7" w14:textId="77777777" w:rsidR="009474C3" w:rsidRDefault="009474C3" w:rsidP="000E63A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785FCD0" w14:textId="77777777" w:rsidR="009474C3" w:rsidRPr="00767DFD" w:rsidRDefault="009474C3" w:rsidP="000E63A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A408C15" w14:textId="77777777" w:rsidR="009474C3" w:rsidRDefault="009474C3" w:rsidP="006E5706">
      <w:pPr>
        <w:spacing w:after="0" w:line="240" w:lineRule="auto"/>
        <w:jc w:val="center"/>
        <w:rPr>
          <w:rFonts w:ascii="Arial Narrow" w:hAnsi="Arial Narrow" w:cs="Arial"/>
          <w:b/>
          <w:caps/>
          <w:sz w:val="24"/>
          <w:szCs w:val="24"/>
        </w:rPr>
      </w:pPr>
      <w:r w:rsidRPr="00767DFD">
        <w:rPr>
          <w:rFonts w:ascii="Arial Narrow" w:hAnsi="Arial Narrow" w:cs="Arial"/>
          <w:b/>
          <w:caps/>
          <w:sz w:val="24"/>
          <w:szCs w:val="24"/>
        </w:rPr>
        <w:t>RÈGLEMENT MODIFIANT LE RÈGLEMENT de zonage numéro </w:t>
      </w:r>
      <w:r w:rsidRPr="006E5706">
        <w:rPr>
          <w:rFonts w:ascii="Arial Narrow" w:hAnsi="Arial Narrow" w:cs="Arial"/>
          <w:b/>
          <w:caps/>
          <w:sz w:val="24"/>
          <w:szCs w:val="24"/>
        </w:rPr>
        <w:t>2017-003</w:t>
      </w:r>
      <w:r w:rsidRPr="00767DFD">
        <w:rPr>
          <w:rFonts w:ascii="Arial Narrow" w:hAnsi="Arial Narrow" w:cs="Arial"/>
          <w:b/>
          <w:caps/>
          <w:sz w:val="24"/>
          <w:szCs w:val="24"/>
        </w:rPr>
        <w:t xml:space="preserve"> AFIN </w:t>
      </w:r>
      <w:r>
        <w:rPr>
          <w:rFonts w:ascii="Arial Narrow" w:hAnsi="Arial Narrow" w:cs="Arial"/>
          <w:b/>
          <w:caps/>
          <w:sz w:val="24"/>
          <w:szCs w:val="24"/>
        </w:rPr>
        <w:t>de modifier</w:t>
      </w:r>
      <w:r w:rsidRPr="006E5706">
        <w:rPr>
          <w:rFonts w:ascii="Arial Narrow" w:hAnsi="Arial Narrow" w:cs="Arial"/>
          <w:b/>
          <w:caps/>
          <w:sz w:val="24"/>
          <w:szCs w:val="24"/>
        </w:rPr>
        <w:t xml:space="preserve"> LES DISPOSITIONS RELATIVES À </w:t>
      </w:r>
      <w:smartTag w:uri="urn:schemas-microsoft-com:office:smarttags" w:element="PersonName">
        <w:smartTagPr>
          <w:attr w:name="ProductID" w:val="LA SUPERFICIE MAXIMALE"/>
        </w:smartTagPr>
        <w:r w:rsidRPr="006E5706">
          <w:rPr>
            <w:rFonts w:ascii="Arial Narrow" w:hAnsi="Arial Narrow" w:cs="Arial"/>
            <w:b/>
            <w:caps/>
            <w:sz w:val="24"/>
            <w:szCs w:val="24"/>
          </w:rPr>
          <w:t>LA SUPERFICIE MAXIMALE</w:t>
        </w:r>
      </w:smartTag>
      <w:r w:rsidRPr="006E5706">
        <w:rPr>
          <w:rFonts w:ascii="Arial Narrow" w:hAnsi="Arial Narrow" w:cs="Arial"/>
          <w:b/>
          <w:caps/>
          <w:sz w:val="24"/>
          <w:szCs w:val="24"/>
        </w:rPr>
        <w:t xml:space="preserve"> DE L’AIRE D’ÉLEVAGE PORCIN</w:t>
      </w:r>
    </w:p>
    <w:p w14:paraId="294AD746" w14:textId="77777777" w:rsidR="009474C3" w:rsidRDefault="009474C3" w:rsidP="006E570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7316382" w14:textId="77777777" w:rsidR="009474C3" w:rsidRPr="00767DFD" w:rsidRDefault="009474C3" w:rsidP="006E570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CC34C36" w14:textId="77777777" w:rsidR="009474C3" w:rsidRDefault="009474C3" w:rsidP="005037EF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Arial Narrow" w:hAnsi="Arial Narrow" w:cs="Arial"/>
          <w:b/>
          <w:sz w:val="24"/>
          <w:szCs w:val="24"/>
        </w:rPr>
      </w:pPr>
      <w:r w:rsidRPr="00767DFD">
        <w:rPr>
          <w:rFonts w:ascii="Arial Narrow" w:hAnsi="Arial Narrow" w:cs="Arial"/>
          <w:b/>
          <w:sz w:val="24"/>
          <w:szCs w:val="24"/>
        </w:rPr>
        <w:t>CONSIDÉRANT QUE</w:t>
      </w:r>
      <w:r>
        <w:rPr>
          <w:rFonts w:ascii="Arial Narrow" w:hAnsi="Arial Narrow" w:cs="Arial"/>
          <w:b/>
          <w:sz w:val="24"/>
          <w:szCs w:val="24"/>
        </w:rPr>
        <w:tab/>
      </w:r>
      <w:r w:rsidRPr="00C722EE">
        <w:rPr>
          <w:rFonts w:ascii="Arial Narrow" w:hAnsi="Arial Narrow" w:cs="Arial"/>
          <w:sz w:val="24"/>
          <w:szCs w:val="24"/>
        </w:rPr>
        <w:t xml:space="preserve">le Règlement de zonage numéro 2017-003 est entré en vigueur le </w:t>
      </w:r>
      <w:r>
        <w:rPr>
          <w:rFonts w:ascii="Arial Narrow" w:hAnsi="Arial Narrow" w:cs="Arial"/>
          <w:sz w:val="24"/>
          <w:szCs w:val="24"/>
        </w:rPr>
        <w:t>21 </w:t>
      </w:r>
      <w:r w:rsidRPr="00C722EE">
        <w:rPr>
          <w:rFonts w:ascii="Arial Narrow" w:hAnsi="Arial Narrow" w:cs="Arial"/>
          <w:sz w:val="24"/>
          <w:szCs w:val="24"/>
        </w:rPr>
        <w:t>mars 2017;</w:t>
      </w:r>
    </w:p>
    <w:p w14:paraId="6B4FB996" w14:textId="77777777" w:rsidR="009474C3" w:rsidRPr="005037EF" w:rsidRDefault="009474C3" w:rsidP="005037EF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Arial Narrow" w:hAnsi="Arial Narrow" w:cs="Arial"/>
          <w:sz w:val="24"/>
          <w:szCs w:val="24"/>
        </w:rPr>
      </w:pPr>
      <w:r w:rsidRPr="005037EF">
        <w:rPr>
          <w:rFonts w:ascii="Arial Narrow" w:hAnsi="Arial Narrow" w:cs="Arial"/>
          <w:b/>
          <w:sz w:val="24"/>
          <w:szCs w:val="24"/>
        </w:rPr>
        <w:t>CONSIDÉRANT QUE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le c</w:t>
      </w:r>
      <w:r w:rsidRPr="005037EF">
        <w:rPr>
          <w:rFonts w:ascii="Arial Narrow" w:hAnsi="Arial Narrow" w:cs="Arial"/>
          <w:sz w:val="24"/>
          <w:szCs w:val="24"/>
        </w:rPr>
        <w:t xml:space="preserve">onseil municipal peut modifier son Règlement de zonage en vertu de </w:t>
      </w:r>
      <w:smartTag w:uri="urn:schemas-microsoft-com:office:smarttags" w:element="PersonName">
        <w:smartTagPr>
          <w:attr w:name="ProductID" w:val="la Loi"/>
        </w:smartTagPr>
        <w:r w:rsidRPr="005037EF">
          <w:rPr>
            <w:rFonts w:ascii="Arial Narrow" w:hAnsi="Arial Narrow" w:cs="Arial"/>
            <w:sz w:val="24"/>
            <w:szCs w:val="24"/>
          </w:rPr>
          <w:t>la Loi</w:t>
        </w:r>
      </w:smartTag>
      <w:r w:rsidRPr="005037EF">
        <w:rPr>
          <w:rFonts w:ascii="Arial Narrow" w:hAnsi="Arial Narrow" w:cs="Arial"/>
          <w:sz w:val="24"/>
          <w:szCs w:val="24"/>
        </w:rPr>
        <w:t xml:space="preserve"> sur l’aménagement et l’urbanisme (L.R.Q., ch. A-19.1);</w:t>
      </w:r>
    </w:p>
    <w:p w14:paraId="6C8FA700" w14:textId="77777777" w:rsidR="009474C3" w:rsidRPr="00767DFD" w:rsidRDefault="009474C3" w:rsidP="00C722EE">
      <w:pPr>
        <w:tabs>
          <w:tab w:val="left" w:pos="2552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E06A069" w14:textId="77777777" w:rsidR="009474C3" w:rsidRDefault="009474C3" w:rsidP="006E5706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Arial Narrow" w:hAnsi="Arial Narrow" w:cs="Arial"/>
          <w:bCs/>
          <w:sz w:val="24"/>
          <w:szCs w:val="24"/>
        </w:rPr>
      </w:pPr>
      <w:r w:rsidRPr="00767DFD">
        <w:rPr>
          <w:rFonts w:ascii="Arial Narrow" w:hAnsi="Arial Narrow" w:cs="Tahoma"/>
          <w:b/>
          <w:sz w:val="24"/>
          <w:szCs w:val="24"/>
          <w:lang w:eastAsia="fr-FR"/>
        </w:rPr>
        <w:t>CONSIDÉRANT QUE</w:t>
      </w:r>
      <w:r>
        <w:rPr>
          <w:rFonts w:ascii="Arial Narrow" w:hAnsi="Arial Narrow" w:cs="Tahoma"/>
          <w:b/>
          <w:sz w:val="24"/>
          <w:szCs w:val="24"/>
          <w:lang w:eastAsia="fr-FR"/>
        </w:rPr>
        <w:tab/>
      </w:r>
      <w:r w:rsidRPr="006E5706">
        <w:rPr>
          <w:rFonts w:ascii="Arial Narrow" w:hAnsi="Arial Narrow" w:cs="Arial"/>
          <w:sz w:val="24"/>
          <w:szCs w:val="24"/>
        </w:rPr>
        <w:t xml:space="preserve">le conseil </w:t>
      </w:r>
      <w:r w:rsidRPr="00C722EE">
        <w:rPr>
          <w:rFonts w:ascii="Arial Narrow" w:hAnsi="Arial Narrow" w:cs="Arial"/>
          <w:sz w:val="24"/>
          <w:szCs w:val="24"/>
        </w:rPr>
        <w:t xml:space="preserve">municipal </w:t>
      </w:r>
      <w:r w:rsidRPr="006E5706">
        <w:rPr>
          <w:rFonts w:ascii="Arial Narrow" w:hAnsi="Arial Narrow" w:cs="Arial"/>
          <w:sz w:val="24"/>
          <w:szCs w:val="24"/>
        </w:rPr>
        <w:t xml:space="preserve">désire modifier </w:t>
      </w:r>
      <w:r>
        <w:rPr>
          <w:rFonts w:ascii="Arial Narrow" w:hAnsi="Arial Narrow" w:cs="Arial"/>
          <w:sz w:val="24"/>
          <w:szCs w:val="24"/>
        </w:rPr>
        <w:t>son</w:t>
      </w:r>
      <w:r w:rsidRPr="006E5706">
        <w:rPr>
          <w:rFonts w:ascii="Arial Narrow" w:hAnsi="Arial Narrow" w:cs="Arial"/>
          <w:sz w:val="24"/>
          <w:szCs w:val="24"/>
        </w:rPr>
        <w:t xml:space="preserve"> règlement de zonage numéro 2017-003 afin de supprimer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E5706">
        <w:rPr>
          <w:rFonts w:ascii="Arial Narrow" w:hAnsi="Arial Narrow" w:cs="Arial"/>
          <w:bCs/>
          <w:sz w:val="24"/>
          <w:szCs w:val="24"/>
        </w:rPr>
        <w:t>l</w:t>
      </w:r>
      <w:r>
        <w:rPr>
          <w:rFonts w:ascii="Arial Narrow" w:hAnsi="Arial Narrow" w:cs="Arial"/>
          <w:bCs/>
          <w:sz w:val="24"/>
          <w:szCs w:val="24"/>
        </w:rPr>
        <w:t>es</w:t>
      </w:r>
      <w:r w:rsidRPr="006E5706">
        <w:rPr>
          <w:rFonts w:ascii="Arial Narrow" w:hAnsi="Arial Narrow" w:cs="Arial"/>
          <w:bCs/>
          <w:sz w:val="24"/>
          <w:szCs w:val="24"/>
        </w:rPr>
        <w:t xml:space="preserve"> superficie</w:t>
      </w:r>
      <w:r>
        <w:rPr>
          <w:rFonts w:ascii="Arial Narrow" w:hAnsi="Arial Narrow" w:cs="Arial"/>
          <w:bCs/>
          <w:sz w:val="24"/>
          <w:szCs w:val="24"/>
        </w:rPr>
        <w:t>s</w:t>
      </w:r>
      <w:r w:rsidRPr="006E5706">
        <w:rPr>
          <w:rFonts w:ascii="Arial Narrow" w:hAnsi="Arial Narrow" w:cs="Arial"/>
          <w:bCs/>
          <w:sz w:val="24"/>
          <w:szCs w:val="24"/>
        </w:rPr>
        <w:t xml:space="preserve"> maximale</w:t>
      </w:r>
      <w:r>
        <w:rPr>
          <w:rFonts w:ascii="Arial Narrow" w:hAnsi="Arial Narrow" w:cs="Arial"/>
          <w:bCs/>
          <w:sz w:val="24"/>
          <w:szCs w:val="24"/>
        </w:rPr>
        <w:t>s</w:t>
      </w:r>
      <w:r w:rsidRPr="006E5706">
        <w:rPr>
          <w:rFonts w:ascii="Arial Narrow" w:hAnsi="Arial Narrow" w:cs="Arial"/>
          <w:bCs/>
          <w:sz w:val="24"/>
          <w:szCs w:val="24"/>
        </w:rPr>
        <w:t xml:space="preserve"> de</w:t>
      </w:r>
      <w:r>
        <w:rPr>
          <w:rFonts w:ascii="Arial Narrow" w:hAnsi="Arial Narrow" w:cs="Arial"/>
          <w:bCs/>
          <w:sz w:val="24"/>
          <w:szCs w:val="24"/>
        </w:rPr>
        <w:t xml:space="preserve">s </w:t>
      </w:r>
      <w:r w:rsidRPr="006E5706">
        <w:rPr>
          <w:rFonts w:ascii="Arial Narrow" w:hAnsi="Arial Narrow" w:cs="Arial"/>
          <w:bCs/>
          <w:sz w:val="24"/>
          <w:szCs w:val="24"/>
        </w:rPr>
        <w:t>aire</w:t>
      </w:r>
      <w:r>
        <w:rPr>
          <w:rFonts w:ascii="Arial Narrow" w:hAnsi="Arial Narrow" w:cs="Arial"/>
          <w:bCs/>
          <w:sz w:val="24"/>
          <w:szCs w:val="24"/>
        </w:rPr>
        <w:t>s</w:t>
      </w:r>
      <w:r w:rsidRPr="006E5706">
        <w:rPr>
          <w:rFonts w:ascii="Arial Narrow" w:hAnsi="Arial Narrow" w:cs="Arial"/>
          <w:bCs/>
          <w:sz w:val="24"/>
          <w:szCs w:val="24"/>
        </w:rPr>
        <w:t xml:space="preserve"> d’élevage porcin</w:t>
      </w:r>
      <w:r>
        <w:rPr>
          <w:rFonts w:ascii="Arial Narrow" w:hAnsi="Arial Narrow" w:cs="Arial"/>
          <w:bCs/>
          <w:sz w:val="24"/>
          <w:szCs w:val="24"/>
        </w:rPr>
        <w:t xml:space="preserve"> par type d’élevage</w:t>
      </w:r>
      <w:r w:rsidRPr="006E5706">
        <w:rPr>
          <w:rFonts w:ascii="Arial Narrow" w:hAnsi="Arial Narrow" w:cs="Arial"/>
          <w:bCs/>
          <w:sz w:val="24"/>
          <w:szCs w:val="24"/>
        </w:rPr>
        <w:t>;</w:t>
      </w:r>
    </w:p>
    <w:p w14:paraId="3F44CE43" w14:textId="77777777" w:rsidR="009474C3" w:rsidRDefault="009474C3" w:rsidP="006E5706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Arial Narrow" w:hAnsi="Arial Narrow" w:cs="Arial"/>
          <w:bCs/>
          <w:sz w:val="24"/>
          <w:szCs w:val="24"/>
        </w:rPr>
      </w:pPr>
    </w:p>
    <w:p w14:paraId="4DA9AC51" w14:textId="77777777" w:rsidR="009474C3" w:rsidRPr="006E5706" w:rsidRDefault="009474C3" w:rsidP="00284D9C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Arial Narrow" w:hAnsi="Arial Narrow" w:cs="Arial"/>
          <w:bCs/>
          <w:sz w:val="24"/>
          <w:szCs w:val="24"/>
        </w:rPr>
      </w:pPr>
      <w:r w:rsidRPr="00284D9C">
        <w:rPr>
          <w:rFonts w:ascii="Arial Narrow" w:hAnsi="Arial Narrow" w:cs="Arial"/>
          <w:b/>
          <w:bCs/>
          <w:sz w:val="24"/>
          <w:szCs w:val="24"/>
        </w:rPr>
        <w:t>CONSIDÉRANT QUE</w:t>
      </w:r>
      <w:r w:rsidRPr="00284D9C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ab/>
        <w:t>la modification a pour objectif de p</w:t>
      </w:r>
      <w:r w:rsidRPr="00C722EE">
        <w:rPr>
          <w:rFonts w:ascii="Arial Narrow" w:hAnsi="Arial Narrow" w:cs="Arial"/>
          <w:bCs/>
          <w:sz w:val="24"/>
          <w:szCs w:val="24"/>
        </w:rPr>
        <w:t>ermett</w:t>
      </w:r>
      <w:r>
        <w:rPr>
          <w:rFonts w:ascii="Arial Narrow" w:hAnsi="Arial Narrow" w:cs="Arial"/>
          <w:bCs/>
          <w:sz w:val="24"/>
          <w:szCs w:val="24"/>
        </w:rPr>
        <w:t xml:space="preserve">re aux établissements d’élevage </w:t>
      </w:r>
      <w:r w:rsidRPr="00C722EE">
        <w:rPr>
          <w:rFonts w:ascii="Arial Narrow" w:hAnsi="Arial Narrow" w:cs="Arial"/>
          <w:bCs/>
          <w:sz w:val="24"/>
          <w:szCs w:val="24"/>
        </w:rPr>
        <w:t>porcin de se conformer aux nouvelles norme</w:t>
      </w:r>
      <w:r>
        <w:rPr>
          <w:rFonts w:ascii="Arial Narrow" w:hAnsi="Arial Narrow" w:cs="Arial"/>
          <w:bCs/>
          <w:sz w:val="24"/>
          <w:szCs w:val="24"/>
        </w:rPr>
        <w:t>s relatives au bien-être animal</w:t>
      </w:r>
      <w:r w:rsidRPr="00284D9C">
        <w:rPr>
          <w:rFonts w:ascii="Arial Narrow" w:hAnsi="Arial Narrow" w:cs="Arial"/>
          <w:bCs/>
          <w:sz w:val="24"/>
          <w:szCs w:val="24"/>
        </w:rPr>
        <w:t>;</w:t>
      </w:r>
    </w:p>
    <w:p w14:paraId="01448050" w14:textId="77777777" w:rsidR="009474C3" w:rsidRPr="00767DFD" w:rsidRDefault="009474C3" w:rsidP="006E5706">
      <w:pPr>
        <w:tabs>
          <w:tab w:val="left" w:pos="2552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BFB2B38" w14:textId="77777777" w:rsidR="009474C3" w:rsidRDefault="009474C3" w:rsidP="000D3AE2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Arial Narrow" w:hAnsi="Arial Narrow" w:cs="Arial"/>
          <w:sz w:val="24"/>
          <w:szCs w:val="24"/>
        </w:rPr>
      </w:pPr>
      <w:r w:rsidRPr="00767DFD">
        <w:rPr>
          <w:rFonts w:ascii="Arial Narrow" w:hAnsi="Arial Narrow"/>
          <w:b/>
          <w:bCs/>
          <w:sz w:val="24"/>
          <w:szCs w:val="24"/>
          <w:lang w:eastAsia="fr-CA"/>
        </w:rPr>
        <w:t>CONSIDÉRANT QU’UN</w:t>
      </w:r>
      <w:r>
        <w:rPr>
          <w:rFonts w:ascii="Arial Narrow" w:hAnsi="Arial Narrow"/>
          <w:b/>
          <w:bCs/>
          <w:sz w:val="24"/>
          <w:szCs w:val="24"/>
          <w:lang w:eastAsia="fr-CA"/>
        </w:rPr>
        <w:tab/>
      </w:r>
      <w:r w:rsidRPr="00767DFD">
        <w:rPr>
          <w:rFonts w:ascii="Arial Narrow" w:hAnsi="Arial Narrow"/>
          <w:bCs/>
          <w:sz w:val="24"/>
          <w:szCs w:val="24"/>
          <w:lang w:eastAsia="fr-CA"/>
        </w:rPr>
        <w:t>avis de motion a été donné à la séance du conseil municipal tenue le</w:t>
      </w:r>
      <w:r w:rsidRPr="00767DFD">
        <w:rPr>
          <w:rFonts w:ascii="Arial Narrow" w:hAnsi="Arial Narrow" w:cs="Arial"/>
          <w:sz w:val="24"/>
          <w:szCs w:val="24"/>
        </w:rPr>
        <w:t xml:space="preserve"> </w:t>
      </w:r>
      <w:r w:rsidRPr="00FC08EA">
        <w:rPr>
          <w:rFonts w:ascii="Arial Narrow" w:hAnsi="Arial Narrow" w:cs="Arial"/>
          <w:sz w:val="24"/>
          <w:szCs w:val="24"/>
        </w:rPr>
        <w:t>4 décembre 2017;</w:t>
      </w:r>
    </w:p>
    <w:p w14:paraId="2DB5D8FD" w14:textId="77777777" w:rsidR="009474C3" w:rsidRDefault="009474C3" w:rsidP="00502B6E">
      <w:pPr>
        <w:tabs>
          <w:tab w:val="left" w:pos="2552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4523874" w14:textId="77777777" w:rsidR="009474C3" w:rsidRPr="00767DFD" w:rsidRDefault="009474C3" w:rsidP="001250B9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Arial Narrow" w:hAnsi="Arial Narrow" w:cs="Arial"/>
          <w:sz w:val="24"/>
          <w:szCs w:val="24"/>
        </w:rPr>
      </w:pPr>
      <w:r w:rsidRPr="006011E6">
        <w:rPr>
          <w:rFonts w:ascii="Arial Narrow" w:hAnsi="Arial Narrow" w:cs="Arial"/>
          <w:b/>
          <w:sz w:val="24"/>
          <w:szCs w:val="24"/>
        </w:rPr>
        <w:t>CONSIDÉRANT QU</w:t>
      </w:r>
      <w:r>
        <w:rPr>
          <w:rFonts w:ascii="Arial Narrow" w:hAnsi="Arial Narrow" w:cs="Arial"/>
          <w:b/>
          <w:sz w:val="24"/>
          <w:szCs w:val="24"/>
        </w:rPr>
        <w:t>’UNE</w:t>
      </w:r>
      <w:r w:rsidRPr="006011E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 w:rsidRPr="001250B9">
        <w:rPr>
          <w:rFonts w:ascii="Arial Narrow" w:hAnsi="Arial Narrow" w:cs="Arial"/>
          <w:sz w:val="24"/>
          <w:szCs w:val="24"/>
        </w:rPr>
        <w:t xml:space="preserve">assemblée publique de consultation sur ce </w:t>
      </w:r>
      <w:r>
        <w:rPr>
          <w:rFonts w:ascii="Arial Narrow" w:hAnsi="Arial Narrow" w:cs="Arial"/>
          <w:sz w:val="24"/>
          <w:szCs w:val="24"/>
        </w:rPr>
        <w:t xml:space="preserve">projet de règlement a été  tenue, </w:t>
      </w:r>
      <w:r w:rsidRPr="001250B9">
        <w:rPr>
          <w:rFonts w:ascii="Arial Narrow" w:hAnsi="Arial Narrow" w:cs="Arial"/>
          <w:sz w:val="24"/>
          <w:szCs w:val="24"/>
        </w:rPr>
        <w:t xml:space="preserve">conformément à </w:t>
      </w:r>
      <w:smartTag w:uri="urn:schemas-microsoft-com:office:smarttags" w:element="PersonName">
        <w:smartTagPr>
          <w:attr w:name="ProductID" w:val="la Loi"/>
        </w:smartTagPr>
        <w:r w:rsidRPr="001250B9">
          <w:rPr>
            <w:rFonts w:ascii="Arial Narrow" w:hAnsi="Arial Narrow" w:cs="Arial"/>
            <w:sz w:val="24"/>
            <w:szCs w:val="24"/>
          </w:rPr>
          <w:t>la Lo</w:t>
        </w:r>
        <w:r>
          <w:rPr>
            <w:rFonts w:ascii="Arial Narrow" w:hAnsi="Arial Narrow" w:cs="Arial"/>
            <w:sz w:val="24"/>
            <w:szCs w:val="24"/>
          </w:rPr>
          <w:t>i</w:t>
        </w:r>
      </w:smartTag>
      <w:r>
        <w:rPr>
          <w:rFonts w:ascii="Arial Narrow" w:hAnsi="Arial Narrow" w:cs="Arial"/>
          <w:sz w:val="24"/>
          <w:szCs w:val="24"/>
        </w:rPr>
        <w:t xml:space="preserve"> le 21 décembre 2017.</w:t>
      </w:r>
    </w:p>
    <w:p w14:paraId="514C8C1D" w14:textId="77777777" w:rsidR="009474C3" w:rsidRPr="00767DFD" w:rsidRDefault="009474C3" w:rsidP="000D3AE2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Arial Narrow" w:hAnsi="Arial Narrow" w:cs="Arial"/>
          <w:sz w:val="24"/>
          <w:szCs w:val="24"/>
        </w:rPr>
      </w:pPr>
    </w:p>
    <w:p w14:paraId="00A80370" w14:textId="77777777" w:rsidR="009474C3" w:rsidRPr="00767DFD" w:rsidRDefault="009474C3" w:rsidP="000D3AE2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Arial Narrow" w:hAnsi="Arial Narrow" w:cs="Arial"/>
          <w:sz w:val="24"/>
          <w:szCs w:val="24"/>
        </w:rPr>
      </w:pPr>
      <w:r w:rsidRPr="00767DFD">
        <w:rPr>
          <w:rFonts w:ascii="Arial Narrow" w:hAnsi="Arial Narrow" w:cs="Arial"/>
          <w:b/>
          <w:sz w:val="24"/>
          <w:szCs w:val="24"/>
          <w:lang w:eastAsia="fr-FR"/>
        </w:rPr>
        <w:t>EN CONSÉQUENCE</w:t>
      </w:r>
      <w:r w:rsidRPr="00767DFD">
        <w:rPr>
          <w:rFonts w:ascii="Arial Narrow" w:hAnsi="Arial Narrow" w:cs="Arial"/>
          <w:sz w:val="24"/>
          <w:szCs w:val="24"/>
          <w:lang w:eastAsia="fr-FR"/>
        </w:rPr>
        <w:t>,</w:t>
      </w:r>
      <w:r>
        <w:rPr>
          <w:rFonts w:ascii="Arial Narrow" w:hAnsi="Arial Narrow" w:cs="Arial"/>
          <w:sz w:val="24"/>
          <w:szCs w:val="24"/>
          <w:lang w:eastAsia="fr-FR"/>
        </w:rPr>
        <w:tab/>
      </w:r>
      <w:r w:rsidRPr="00767DFD">
        <w:rPr>
          <w:rFonts w:ascii="Arial Narrow" w:hAnsi="Arial Narrow" w:cs="Arial"/>
          <w:sz w:val="24"/>
          <w:szCs w:val="24"/>
          <w:lang w:eastAsia="fr-FR"/>
        </w:rPr>
        <w:t xml:space="preserve"> il est proposé par </w:t>
      </w:r>
      <w:r>
        <w:rPr>
          <w:rFonts w:ascii="Arial Narrow" w:hAnsi="Arial Narrow" w:cs="Arial"/>
          <w:sz w:val="24"/>
          <w:szCs w:val="24"/>
          <w:lang w:eastAsia="fr-FR"/>
        </w:rPr>
        <w:t>le conseiller Clermont Pelletier</w:t>
      </w:r>
      <w:r w:rsidRPr="00767DFD">
        <w:rPr>
          <w:rFonts w:ascii="Arial Narrow" w:hAnsi="Arial Narrow" w:cs="Arial"/>
          <w:sz w:val="24"/>
          <w:szCs w:val="24"/>
          <w:lang w:eastAsia="fr-FR"/>
        </w:rPr>
        <w:t xml:space="preserve">, appuyé par </w:t>
      </w:r>
      <w:r>
        <w:rPr>
          <w:rFonts w:ascii="Arial Narrow" w:hAnsi="Arial Narrow" w:cs="Arial"/>
          <w:sz w:val="24"/>
          <w:szCs w:val="24"/>
          <w:lang w:eastAsia="fr-FR"/>
        </w:rPr>
        <w:t xml:space="preserve">la conseillère Francine Couette </w:t>
      </w:r>
      <w:r w:rsidRPr="00767DFD">
        <w:rPr>
          <w:rFonts w:ascii="Arial Narrow" w:hAnsi="Arial Narrow" w:cs="Arial"/>
          <w:sz w:val="24"/>
          <w:szCs w:val="24"/>
          <w:lang w:eastAsia="fr-FR"/>
        </w:rPr>
        <w:t xml:space="preserve"> et dûment résolu que le conseil </w:t>
      </w:r>
      <w:r w:rsidRPr="00767DFD">
        <w:rPr>
          <w:rFonts w:ascii="Arial Narrow" w:hAnsi="Arial Narrow"/>
          <w:bCs/>
          <w:sz w:val="24"/>
          <w:szCs w:val="24"/>
          <w:lang w:eastAsia="fr-FR"/>
        </w:rPr>
        <w:t xml:space="preserve">de la municipalité de </w:t>
      </w:r>
      <w:r>
        <w:rPr>
          <w:rFonts w:ascii="Arial Narrow" w:hAnsi="Arial Narrow"/>
          <w:bCs/>
          <w:sz w:val="24"/>
          <w:szCs w:val="24"/>
          <w:lang w:eastAsia="fr-FR"/>
        </w:rPr>
        <w:t xml:space="preserve">Saint-Pamphile </w:t>
      </w:r>
      <w:r w:rsidRPr="00767DFD">
        <w:rPr>
          <w:rFonts w:ascii="Arial Narrow" w:hAnsi="Arial Narrow" w:cs="Arial"/>
          <w:sz w:val="24"/>
          <w:szCs w:val="24"/>
          <w:lang w:eastAsia="fr-FR"/>
        </w:rPr>
        <w:t xml:space="preserve">adopte le </w:t>
      </w:r>
      <w:r>
        <w:rPr>
          <w:rFonts w:ascii="Arial Narrow" w:hAnsi="Arial Narrow" w:cs="Arial"/>
          <w:sz w:val="24"/>
          <w:szCs w:val="24"/>
        </w:rPr>
        <w:t>règlement modifiant le règlement de zonage numéro</w:t>
      </w:r>
      <w:r w:rsidRPr="00A15424">
        <w:rPr>
          <w:rFonts w:ascii="Arial Narrow" w:hAnsi="Arial Narrow" w:cs="Arial"/>
          <w:sz w:val="24"/>
          <w:szCs w:val="24"/>
        </w:rPr>
        <w:t xml:space="preserve"> 2017-003 </w:t>
      </w:r>
      <w:r>
        <w:rPr>
          <w:rFonts w:ascii="Arial Narrow" w:hAnsi="Arial Narrow" w:cs="Arial"/>
          <w:sz w:val="24"/>
          <w:szCs w:val="24"/>
        </w:rPr>
        <w:t xml:space="preserve">afin de modifier les dispositions relatives à la superficie maximale de l’aire d’élevage porcin. </w:t>
      </w:r>
    </w:p>
    <w:p w14:paraId="48989D6E" w14:textId="77777777" w:rsidR="009474C3" w:rsidRDefault="009474C3" w:rsidP="00423E1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1DC5237" w14:textId="77777777" w:rsidR="009474C3" w:rsidRDefault="009474C3">
      <w:pPr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caps/>
          <w:sz w:val="24"/>
          <w:szCs w:val="24"/>
        </w:rPr>
        <w:br w:type="page"/>
      </w:r>
    </w:p>
    <w:p w14:paraId="1C4AD156" w14:textId="77777777" w:rsidR="009474C3" w:rsidRDefault="009474C3" w:rsidP="00CE13ED">
      <w:pPr>
        <w:spacing w:after="0" w:line="240" w:lineRule="auto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767DFD">
        <w:rPr>
          <w:rFonts w:ascii="Arial Narrow" w:hAnsi="Arial Narrow" w:cs="Arial"/>
          <w:b/>
          <w:caps/>
          <w:sz w:val="24"/>
          <w:szCs w:val="24"/>
        </w:rPr>
        <w:t>RÈGLEMENT MODIFIANT LE RÈGLEMENT de zonage numéro </w:t>
      </w:r>
      <w:r w:rsidRPr="006E5706">
        <w:rPr>
          <w:rFonts w:ascii="Arial Narrow" w:hAnsi="Arial Narrow" w:cs="Arial"/>
          <w:b/>
          <w:caps/>
          <w:sz w:val="24"/>
          <w:szCs w:val="24"/>
        </w:rPr>
        <w:t>2017-003</w:t>
      </w:r>
      <w:r w:rsidRPr="00767DFD">
        <w:rPr>
          <w:rFonts w:ascii="Arial Narrow" w:hAnsi="Arial Narrow" w:cs="Arial"/>
          <w:b/>
          <w:caps/>
          <w:sz w:val="24"/>
          <w:szCs w:val="24"/>
        </w:rPr>
        <w:t xml:space="preserve"> AFIN </w:t>
      </w:r>
      <w:r w:rsidRPr="006E5706">
        <w:rPr>
          <w:rFonts w:ascii="Arial Narrow" w:hAnsi="Arial Narrow" w:cs="Arial"/>
          <w:b/>
          <w:caps/>
          <w:sz w:val="24"/>
          <w:szCs w:val="24"/>
        </w:rPr>
        <w:t xml:space="preserve">DE MODIFIER LES DISPOSITIONS RELATIVES À </w:t>
      </w:r>
      <w:smartTag w:uri="urn:schemas-microsoft-com:office:smarttags" w:element="PersonName">
        <w:smartTagPr>
          <w:attr w:name="ProductID" w:val="LA SUPERFICIE MAXIMALE"/>
        </w:smartTagPr>
        <w:r w:rsidRPr="006E5706">
          <w:rPr>
            <w:rFonts w:ascii="Arial Narrow" w:hAnsi="Arial Narrow" w:cs="Arial"/>
            <w:b/>
            <w:caps/>
            <w:sz w:val="24"/>
            <w:szCs w:val="24"/>
          </w:rPr>
          <w:t>LA SUPERFICIE MAXIMALE</w:t>
        </w:r>
      </w:smartTag>
      <w:r w:rsidRPr="006E5706">
        <w:rPr>
          <w:rFonts w:ascii="Arial Narrow" w:hAnsi="Arial Narrow" w:cs="Arial"/>
          <w:b/>
          <w:caps/>
          <w:sz w:val="24"/>
          <w:szCs w:val="24"/>
        </w:rPr>
        <w:t xml:space="preserve"> DE L’AIRE D’ÉLEVAGE PORCIN</w:t>
      </w:r>
    </w:p>
    <w:p w14:paraId="7D4DA369" w14:textId="77777777" w:rsidR="009474C3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682E4D0" w14:textId="77777777" w:rsidR="009474C3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690C82C" w14:textId="77777777" w:rsidR="009474C3" w:rsidRPr="00D0055B" w:rsidRDefault="009474C3" w:rsidP="00D0055B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D0055B">
        <w:rPr>
          <w:rFonts w:ascii="Arial Narrow" w:hAnsi="Arial Narrow" w:cs="Arial"/>
          <w:b/>
          <w:sz w:val="24"/>
          <w:szCs w:val="24"/>
        </w:rPr>
        <w:t>ARTICLE 1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D0055B">
        <w:rPr>
          <w:rFonts w:ascii="Arial Narrow" w:hAnsi="Arial Narrow" w:cs="Arial"/>
          <w:b/>
          <w:sz w:val="24"/>
          <w:szCs w:val="24"/>
        </w:rPr>
        <w:t>:</w:t>
      </w:r>
      <w:r w:rsidRPr="00D0055B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PRÉAMBULE </w:t>
      </w:r>
    </w:p>
    <w:p w14:paraId="7B5BF3D5" w14:textId="77777777" w:rsidR="009474C3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1A626E5" w14:textId="77777777" w:rsidR="009474C3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0055B">
        <w:rPr>
          <w:rFonts w:ascii="Arial Narrow" w:hAnsi="Arial Narrow" w:cs="Arial"/>
          <w:sz w:val="24"/>
          <w:szCs w:val="24"/>
        </w:rPr>
        <w:t xml:space="preserve">Le préambule </w:t>
      </w:r>
      <w:r>
        <w:rPr>
          <w:rFonts w:ascii="Arial Narrow" w:hAnsi="Arial Narrow" w:cs="Arial"/>
          <w:sz w:val="24"/>
          <w:szCs w:val="24"/>
        </w:rPr>
        <w:t>fait</w:t>
      </w:r>
      <w:r w:rsidRPr="00D0055B">
        <w:rPr>
          <w:rFonts w:ascii="Arial Narrow" w:hAnsi="Arial Narrow" w:cs="Arial"/>
          <w:sz w:val="24"/>
          <w:szCs w:val="24"/>
        </w:rPr>
        <w:t xml:space="preserve"> partie intégrante du présent règlement.</w:t>
      </w:r>
    </w:p>
    <w:p w14:paraId="2E2EE40D" w14:textId="77777777" w:rsidR="009474C3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7EF9DCA" w14:textId="77777777" w:rsidR="009474C3" w:rsidRPr="00767DFD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E852AC6" w14:textId="77777777" w:rsidR="009474C3" w:rsidRPr="006E5706" w:rsidRDefault="009474C3" w:rsidP="007F65A2">
      <w:pPr>
        <w:tabs>
          <w:tab w:val="left" w:pos="1418"/>
        </w:tabs>
        <w:spacing w:after="0" w:line="240" w:lineRule="auto"/>
        <w:jc w:val="both"/>
        <w:rPr>
          <w:rFonts w:ascii="Arial Narrow Gras" w:hAnsi="Arial Narrow Gras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ARTICLE 2 :</w:t>
      </w:r>
      <w:r>
        <w:rPr>
          <w:rFonts w:ascii="Arial Narrow" w:hAnsi="Arial Narrow" w:cs="Arial"/>
          <w:b/>
          <w:sz w:val="24"/>
          <w:szCs w:val="24"/>
        </w:rPr>
        <w:tab/>
      </w:r>
      <w:r w:rsidRPr="006E5706">
        <w:rPr>
          <w:rFonts w:ascii="Arial Narrow Gras" w:hAnsi="Arial Narrow Gras" w:cs="Arial"/>
          <w:b/>
          <w:caps/>
          <w:sz w:val="24"/>
          <w:szCs w:val="24"/>
        </w:rPr>
        <w:t>MODIFICATION DE l’article</w:t>
      </w:r>
      <w:r>
        <w:rPr>
          <w:rFonts w:ascii="Arial Narrow Gras" w:hAnsi="Arial Narrow Gras" w:cs="Arial"/>
          <w:b/>
          <w:caps/>
          <w:sz w:val="24"/>
          <w:szCs w:val="24"/>
        </w:rPr>
        <w:t xml:space="preserve"> </w:t>
      </w:r>
      <w:r w:rsidRPr="006E5706">
        <w:rPr>
          <w:rFonts w:ascii="Arial Narrow Gras" w:hAnsi="Arial Narrow Gras" w:cs="Arial"/>
          <w:b/>
          <w:caps/>
          <w:sz w:val="24"/>
          <w:szCs w:val="24"/>
        </w:rPr>
        <w:t>18.1.6.1</w:t>
      </w:r>
    </w:p>
    <w:p w14:paraId="75C69FFB" w14:textId="77777777" w:rsidR="009474C3" w:rsidRPr="00767DFD" w:rsidRDefault="009474C3" w:rsidP="007F65A2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FF446E9" w14:textId="77777777" w:rsidR="009474C3" w:rsidRDefault="009474C3" w:rsidP="00420C53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E5706">
        <w:rPr>
          <w:rFonts w:ascii="Arial Narrow" w:hAnsi="Arial Narrow" w:cs="Arial"/>
          <w:sz w:val="24"/>
          <w:szCs w:val="24"/>
        </w:rPr>
        <w:t>L’article  18.1.6.1</w:t>
      </w:r>
      <w:r w:rsidRPr="006E5706">
        <w:rPr>
          <w:rFonts w:ascii="Arial Narrow" w:hAnsi="Arial Narrow"/>
          <w:sz w:val="24"/>
          <w:szCs w:val="24"/>
        </w:rPr>
        <w:t xml:space="preserve"> intitulé « </w:t>
      </w:r>
      <w:r w:rsidRPr="006E5706">
        <w:rPr>
          <w:rFonts w:ascii="Arial Narrow" w:hAnsi="Arial Narrow" w:cs="Arial"/>
          <w:sz w:val="24"/>
          <w:szCs w:val="24"/>
        </w:rPr>
        <w:t>Superficie maximale de l’aire d’élevage »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E5706">
        <w:rPr>
          <w:rFonts w:ascii="Arial Narrow" w:hAnsi="Arial Narrow" w:cs="Arial"/>
          <w:sz w:val="24"/>
          <w:szCs w:val="24"/>
        </w:rPr>
        <w:t xml:space="preserve">est </w:t>
      </w:r>
      <w:r>
        <w:rPr>
          <w:rFonts w:ascii="Arial Narrow" w:hAnsi="Arial Narrow" w:cs="Arial"/>
          <w:sz w:val="24"/>
          <w:szCs w:val="24"/>
        </w:rPr>
        <w:t>remplacé par l’article 18.1.6.1 suivant :</w:t>
      </w:r>
    </w:p>
    <w:p w14:paraId="395133AF" w14:textId="77777777" w:rsidR="009474C3" w:rsidRDefault="009474C3" w:rsidP="0006122C">
      <w:pPr>
        <w:rPr>
          <w:rFonts w:ascii="Arial Narrow" w:hAnsi="Arial Narrow" w:cs="Arial"/>
          <w:i/>
          <w:iCs/>
          <w:sz w:val="24"/>
          <w:szCs w:val="24"/>
        </w:rPr>
      </w:pPr>
    </w:p>
    <w:p w14:paraId="7B388EA5" w14:textId="77777777" w:rsidR="009474C3" w:rsidRDefault="009474C3" w:rsidP="0006122C">
      <w:pPr>
        <w:rPr>
          <w:rFonts w:ascii="Arial Narrow" w:hAnsi="Arial Narrow" w:cs="Arial"/>
          <w:sz w:val="24"/>
          <w:szCs w:val="24"/>
        </w:rPr>
      </w:pPr>
      <w:r w:rsidRPr="0006122C">
        <w:rPr>
          <w:rFonts w:ascii="Arial Narrow" w:hAnsi="Arial Narrow" w:cs="Arial"/>
          <w:i/>
          <w:iCs/>
          <w:sz w:val="24"/>
          <w:szCs w:val="24"/>
        </w:rPr>
        <w:t xml:space="preserve">18.1.6.1 </w:t>
      </w:r>
      <w:r>
        <w:rPr>
          <w:rFonts w:ascii="Arial Narrow" w:hAnsi="Arial Narrow" w:cs="Arial"/>
          <w:i/>
          <w:iCs/>
          <w:sz w:val="24"/>
          <w:szCs w:val="24"/>
        </w:rPr>
        <w:t>A</w:t>
      </w:r>
      <w:r w:rsidRPr="0006122C">
        <w:rPr>
          <w:rFonts w:ascii="Arial Narrow" w:hAnsi="Arial Narrow" w:cs="Arial"/>
          <w:i/>
          <w:iCs/>
          <w:sz w:val="24"/>
          <w:szCs w:val="24"/>
        </w:rPr>
        <w:t xml:space="preserve">ire d’élevage </w:t>
      </w:r>
    </w:p>
    <w:p w14:paraId="43C55A7C" w14:textId="77777777" w:rsidR="009474C3" w:rsidRPr="0006122C" w:rsidRDefault="009474C3" w:rsidP="0006122C">
      <w:pPr>
        <w:rPr>
          <w:rFonts w:ascii="Arial Narrow" w:hAnsi="Arial Narrow" w:cs="Arial"/>
          <w:sz w:val="24"/>
          <w:szCs w:val="24"/>
        </w:rPr>
      </w:pPr>
      <w:r w:rsidRPr="0006122C">
        <w:rPr>
          <w:rFonts w:ascii="Arial Narrow" w:hAnsi="Arial Narrow" w:cs="Arial"/>
          <w:sz w:val="24"/>
          <w:szCs w:val="24"/>
        </w:rPr>
        <w:t>Aucun bâtiment d’élevage porcin ne peut comporter d’aire d’élevage au sous</w:t>
      </w:r>
      <w:r w:rsidRPr="0006122C">
        <w:rPr>
          <w:rFonts w:ascii="Cambria Math" w:hAnsi="Cambria Math" w:cs="Cambria Math"/>
          <w:sz w:val="24"/>
          <w:szCs w:val="24"/>
        </w:rPr>
        <w:t>‐</w:t>
      </w:r>
      <w:r w:rsidRPr="0006122C">
        <w:rPr>
          <w:rFonts w:ascii="Arial Narrow" w:hAnsi="Arial Narrow" w:cs="Arial"/>
          <w:sz w:val="24"/>
          <w:szCs w:val="24"/>
        </w:rPr>
        <w:t xml:space="preserve">sol ou </w:t>
      </w:r>
      <w:r w:rsidRPr="0006122C">
        <w:rPr>
          <w:rFonts w:ascii="Arial Narrow" w:hAnsi="Arial Narrow" w:cs="Arial Narrow"/>
          <w:sz w:val="24"/>
          <w:szCs w:val="24"/>
        </w:rPr>
        <w:t>à</w:t>
      </w:r>
      <w:r w:rsidRPr="0006122C">
        <w:rPr>
          <w:rFonts w:ascii="Arial Narrow" w:hAnsi="Arial Narrow" w:cs="Arial"/>
          <w:sz w:val="24"/>
          <w:szCs w:val="24"/>
        </w:rPr>
        <w:t xml:space="preserve"> l</w:t>
      </w:r>
      <w:r w:rsidRPr="0006122C">
        <w:rPr>
          <w:rFonts w:ascii="Arial Narrow" w:hAnsi="Arial Narrow" w:cs="Arial Narrow"/>
          <w:sz w:val="24"/>
          <w:szCs w:val="24"/>
        </w:rPr>
        <w:t>’é</w:t>
      </w:r>
      <w:r w:rsidRPr="0006122C">
        <w:rPr>
          <w:rFonts w:ascii="Arial Narrow" w:hAnsi="Arial Narrow" w:cs="Arial"/>
          <w:sz w:val="24"/>
          <w:szCs w:val="24"/>
        </w:rPr>
        <w:t>tage.</w:t>
      </w:r>
      <w:r>
        <w:rPr>
          <w:rFonts w:ascii="Arial Narrow" w:hAnsi="Arial Narrow" w:cs="Arial"/>
          <w:sz w:val="24"/>
          <w:szCs w:val="24"/>
        </w:rPr>
        <w:t> </w:t>
      </w:r>
    </w:p>
    <w:p w14:paraId="052D1B58" w14:textId="77777777" w:rsidR="009474C3" w:rsidRDefault="009474C3" w:rsidP="00D948F9">
      <w:pPr>
        <w:rPr>
          <w:rFonts w:ascii="Arial Narrow" w:hAnsi="Arial Narrow" w:cs="Arial"/>
          <w:sz w:val="24"/>
          <w:szCs w:val="24"/>
        </w:rPr>
      </w:pPr>
    </w:p>
    <w:p w14:paraId="2E7EBFB5" w14:textId="77777777" w:rsidR="009474C3" w:rsidRPr="00D948F9" w:rsidRDefault="009474C3" w:rsidP="00D948F9">
      <w:pPr>
        <w:rPr>
          <w:rFonts w:ascii="Arial Narrow" w:hAnsi="Arial Narrow" w:cs="Arial"/>
          <w:sz w:val="24"/>
          <w:szCs w:val="24"/>
        </w:rPr>
      </w:pPr>
      <w:r w:rsidRPr="00767DFD">
        <w:rPr>
          <w:rFonts w:ascii="Arial Narrow" w:hAnsi="Arial Narrow" w:cs="Arial"/>
          <w:b/>
          <w:sz w:val="24"/>
          <w:szCs w:val="24"/>
        </w:rPr>
        <w:t xml:space="preserve">ARTICLE </w:t>
      </w:r>
      <w:r>
        <w:rPr>
          <w:rFonts w:ascii="Arial Narrow" w:hAnsi="Arial Narrow" w:cs="Arial"/>
          <w:b/>
          <w:sz w:val="24"/>
          <w:szCs w:val="24"/>
        </w:rPr>
        <w:t xml:space="preserve">3 : </w:t>
      </w:r>
      <w:r>
        <w:rPr>
          <w:rFonts w:ascii="Arial Narrow" w:hAnsi="Arial Narrow" w:cs="Arial"/>
          <w:b/>
          <w:sz w:val="24"/>
          <w:szCs w:val="24"/>
        </w:rPr>
        <w:tab/>
        <w:t>ENTRÉE EN VIGUEUR</w:t>
      </w:r>
    </w:p>
    <w:p w14:paraId="4F8D5A32" w14:textId="77777777" w:rsidR="009474C3" w:rsidRPr="00767DFD" w:rsidRDefault="009474C3" w:rsidP="007F65A2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CCA0907" w14:textId="77777777" w:rsidR="009474C3" w:rsidRDefault="009474C3" w:rsidP="001B78E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7DFD">
        <w:rPr>
          <w:rFonts w:ascii="Arial Narrow" w:hAnsi="Arial Narrow" w:cs="Arial"/>
          <w:sz w:val="24"/>
          <w:szCs w:val="24"/>
        </w:rPr>
        <w:t xml:space="preserve">Le présent règlement entrera en vigueur selon la loi. </w:t>
      </w:r>
    </w:p>
    <w:p w14:paraId="6DC93BB7" w14:textId="77777777" w:rsidR="009474C3" w:rsidRPr="00767DFD" w:rsidRDefault="009474C3" w:rsidP="001B78E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Adopté le 3 janvier 2018</w:t>
      </w:r>
    </w:p>
    <w:p w14:paraId="5C04C427" w14:textId="77777777" w:rsidR="009474C3" w:rsidRDefault="009474C3" w:rsidP="001B78E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DE602EE" w14:textId="77777777" w:rsidR="009474C3" w:rsidRPr="00767DFD" w:rsidRDefault="009474C3" w:rsidP="001B78E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C0B3A7B" w14:textId="77777777" w:rsidR="009474C3" w:rsidRPr="00767DFD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7DFD">
        <w:rPr>
          <w:rFonts w:ascii="Arial Narrow" w:hAnsi="Arial Narrow" w:cs="Arial"/>
          <w:sz w:val="24"/>
          <w:szCs w:val="24"/>
        </w:rPr>
        <w:t>______________________________</w:t>
      </w:r>
    </w:p>
    <w:p w14:paraId="15CF483E" w14:textId="77777777" w:rsidR="009474C3" w:rsidRPr="00767DFD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Mario Leblanc</w:t>
      </w:r>
      <w:r w:rsidRPr="00767DFD">
        <w:rPr>
          <w:rFonts w:ascii="Arial Narrow" w:hAnsi="Arial Narrow" w:cs="Arial"/>
          <w:sz w:val="24"/>
          <w:szCs w:val="24"/>
        </w:rPr>
        <w:t>, maire</w:t>
      </w:r>
    </w:p>
    <w:p w14:paraId="4C1337E8" w14:textId="77777777" w:rsidR="009474C3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854A0C4" w14:textId="77777777" w:rsidR="009474C3" w:rsidRPr="00767DFD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1A83EBF" w14:textId="77777777" w:rsidR="009474C3" w:rsidRPr="00767DFD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7DFD">
        <w:rPr>
          <w:rFonts w:ascii="Arial Narrow" w:hAnsi="Arial Narrow" w:cs="Arial"/>
          <w:sz w:val="24"/>
          <w:szCs w:val="24"/>
        </w:rPr>
        <w:t>______________________________</w:t>
      </w:r>
    </w:p>
    <w:p w14:paraId="2E7BDA10" w14:textId="77777777" w:rsidR="009474C3" w:rsidRPr="00767DFD" w:rsidRDefault="009474C3" w:rsidP="00CE13E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Richard Pelletier</w:t>
      </w:r>
      <w:r w:rsidRPr="00767DFD">
        <w:rPr>
          <w:rFonts w:ascii="Arial Narrow" w:hAnsi="Arial Narrow" w:cs="Arial"/>
          <w:sz w:val="24"/>
          <w:szCs w:val="24"/>
        </w:rPr>
        <w:t>, Secrétaire-trésorier et directeur général</w:t>
      </w:r>
    </w:p>
    <w:p w14:paraId="606965E3" w14:textId="77777777" w:rsidR="009474C3" w:rsidRDefault="009474C3">
      <w:pPr>
        <w:rPr>
          <w:rFonts w:ascii="Arial Narrow" w:hAnsi="Arial Narrow" w:cs="Arial"/>
          <w:sz w:val="24"/>
          <w:szCs w:val="24"/>
        </w:rPr>
      </w:pPr>
    </w:p>
    <w:p w14:paraId="4676A525" w14:textId="77777777" w:rsidR="009474C3" w:rsidRPr="00335EB4" w:rsidRDefault="009474C3" w:rsidP="00C37492">
      <w:pPr>
        <w:rPr>
          <w:rFonts w:ascii="Arial Narrow" w:hAnsi="Arial Narrow" w:cs="Arial"/>
          <w:b/>
          <w:sz w:val="24"/>
          <w:szCs w:val="24"/>
        </w:rPr>
      </w:pPr>
    </w:p>
    <w:sectPr w:rsidR="009474C3" w:rsidRPr="00335EB4" w:rsidSect="00F66C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Gra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B31"/>
    <w:multiLevelType w:val="hybridMultilevel"/>
    <w:tmpl w:val="F1527FA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8B042D"/>
    <w:multiLevelType w:val="hybridMultilevel"/>
    <w:tmpl w:val="A6523AA6"/>
    <w:lvl w:ilvl="0" w:tplc="0C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236801"/>
    <w:multiLevelType w:val="hybridMultilevel"/>
    <w:tmpl w:val="8744E124"/>
    <w:lvl w:ilvl="0" w:tplc="B8D2E2F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3899"/>
    <w:multiLevelType w:val="hybridMultilevel"/>
    <w:tmpl w:val="0338D74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C652F"/>
    <w:multiLevelType w:val="hybridMultilevel"/>
    <w:tmpl w:val="302A2B54"/>
    <w:lvl w:ilvl="0" w:tplc="0C0C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1B62A8"/>
    <w:multiLevelType w:val="hybridMultilevel"/>
    <w:tmpl w:val="4628C766"/>
    <w:lvl w:ilvl="0" w:tplc="B8D2E2F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E37857"/>
    <w:multiLevelType w:val="hybridMultilevel"/>
    <w:tmpl w:val="0BCE3F5A"/>
    <w:lvl w:ilvl="0" w:tplc="0C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13ED"/>
    <w:rsid w:val="00023DD3"/>
    <w:rsid w:val="0006122C"/>
    <w:rsid w:val="000722F2"/>
    <w:rsid w:val="000A6C2D"/>
    <w:rsid w:val="000C5D8A"/>
    <w:rsid w:val="000D3AE2"/>
    <w:rsid w:val="000E63A5"/>
    <w:rsid w:val="001250B9"/>
    <w:rsid w:val="00156D70"/>
    <w:rsid w:val="001B122B"/>
    <w:rsid w:val="001B78E7"/>
    <w:rsid w:val="00202E3C"/>
    <w:rsid w:val="00275B84"/>
    <w:rsid w:val="00284D9C"/>
    <w:rsid w:val="002A4DF9"/>
    <w:rsid w:val="002D7180"/>
    <w:rsid w:val="003048AD"/>
    <w:rsid w:val="00306636"/>
    <w:rsid w:val="0033278B"/>
    <w:rsid w:val="00335EB4"/>
    <w:rsid w:val="0034417C"/>
    <w:rsid w:val="003606A1"/>
    <w:rsid w:val="00397224"/>
    <w:rsid w:val="003C179B"/>
    <w:rsid w:val="00416C16"/>
    <w:rsid w:val="00420C53"/>
    <w:rsid w:val="00423E13"/>
    <w:rsid w:val="0043777B"/>
    <w:rsid w:val="0046377D"/>
    <w:rsid w:val="00495FFC"/>
    <w:rsid w:val="004F788C"/>
    <w:rsid w:val="00502B6E"/>
    <w:rsid w:val="005037EF"/>
    <w:rsid w:val="00567D16"/>
    <w:rsid w:val="00577CFA"/>
    <w:rsid w:val="005812B3"/>
    <w:rsid w:val="00585368"/>
    <w:rsid w:val="005D710B"/>
    <w:rsid w:val="005E5800"/>
    <w:rsid w:val="006011E6"/>
    <w:rsid w:val="006013C9"/>
    <w:rsid w:val="0061617A"/>
    <w:rsid w:val="0064257C"/>
    <w:rsid w:val="00667447"/>
    <w:rsid w:val="00681459"/>
    <w:rsid w:val="006819C3"/>
    <w:rsid w:val="006E5706"/>
    <w:rsid w:val="006E6103"/>
    <w:rsid w:val="00713CD0"/>
    <w:rsid w:val="00720D33"/>
    <w:rsid w:val="00745AB4"/>
    <w:rsid w:val="00767DFD"/>
    <w:rsid w:val="00793C7C"/>
    <w:rsid w:val="007C0BEF"/>
    <w:rsid w:val="007F4075"/>
    <w:rsid w:val="007F65A2"/>
    <w:rsid w:val="00815DC3"/>
    <w:rsid w:val="00886CB0"/>
    <w:rsid w:val="00895769"/>
    <w:rsid w:val="008A652A"/>
    <w:rsid w:val="008B4757"/>
    <w:rsid w:val="008C7522"/>
    <w:rsid w:val="009474C3"/>
    <w:rsid w:val="00953FBA"/>
    <w:rsid w:val="009854CF"/>
    <w:rsid w:val="009861AB"/>
    <w:rsid w:val="009D07BB"/>
    <w:rsid w:val="009F5BB8"/>
    <w:rsid w:val="00A15424"/>
    <w:rsid w:val="00A62DCB"/>
    <w:rsid w:val="00A75E94"/>
    <w:rsid w:val="00AB7095"/>
    <w:rsid w:val="00AF1486"/>
    <w:rsid w:val="00B05249"/>
    <w:rsid w:val="00B21EDD"/>
    <w:rsid w:val="00BE570D"/>
    <w:rsid w:val="00BF1F80"/>
    <w:rsid w:val="00BF5B3E"/>
    <w:rsid w:val="00C30002"/>
    <w:rsid w:val="00C3420B"/>
    <w:rsid w:val="00C37492"/>
    <w:rsid w:val="00C46A72"/>
    <w:rsid w:val="00C5091A"/>
    <w:rsid w:val="00C722EE"/>
    <w:rsid w:val="00CB60E8"/>
    <w:rsid w:val="00CD2350"/>
    <w:rsid w:val="00CE13ED"/>
    <w:rsid w:val="00D0055B"/>
    <w:rsid w:val="00D948F9"/>
    <w:rsid w:val="00DE0419"/>
    <w:rsid w:val="00DE224D"/>
    <w:rsid w:val="00E01F89"/>
    <w:rsid w:val="00E857CF"/>
    <w:rsid w:val="00EE1F38"/>
    <w:rsid w:val="00EF5AFC"/>
    <w:rsid w:val="00F66CF5"/>
    <w:rsid w:val="00FA7BED"/>
    <w:rsid w:val="00FB4647"/>
    <w:rsid w:val="00FB7385"/>
    <w:rsid w:val="00FC08EA"/>
    <w:rsid w:val="00FD06FE"/>
    <w:rsid w:val="00FD22C1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318AA2E"/>
  <w15:docId w15:val="{34E36782-45D5-4736-B42A-34A09228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7C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E13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C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C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Pare</dc:creator>
  <cp:keywords/>
  <dc:description/>
  <cp:lastModifiedBy>Urbanisme</cp:lastModifiedBy>
  <cp:revision>8</cp:revision>
  <cp:lastPrinted>2020-01-28T14:27:00Z</cp:lastPrinted>
  <dcterms:created xsi:type="dcterms:W3CDTF">2017-12-20T14:35:00Z</dcterms:created>
  <dcterms:modified xsi:type="dcterms:W3CDTF">2020-01-28T21:26:00Z</dcterms:modified>
</cp:coreProperties>
</file>